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9C84A" w14:textId="77777777" w:rsidR="00B95D2C" w:rsidRPr="00261214" w:rsidRDefault="00B95D2C" w:rsidP="00D33D23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ZOBOWIĄZANIE</w:t>
      </w:r>
    </w:p>
    <w:p w14:paraId="0E9594C1" w14:textId="77777777" w:rsidR="00D33D23" w:rsidRPr="00261214" w:rsidRDefault="00FE272D" w:rsidP="00D33D23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z art. </w:t>
      </w:r>
      <w:r w:rsidR="007E6A62" w:rsidRPr="00261214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118</w:t>
      </w:r>
      <w:r w:rsidR="00D33D23" w:rsidRPr="00261214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ustawy – Prawo zamówień publicznych</w:t>
      </w:r>
      <w:r w:rsidR="00D33D23"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 xml:space="preserve"> </w:t>
      </w:r>
    </w:p>
    <w:p w14:paraId="1B7869BC" w14:textId="77777777" w:rsidR="00B95D2C" w:rsidRPr="00261214" w:rsidRDefault="00B95D2C" w:rsidP="00D33D23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do oddania do dyspozycji niezbędnych zasobów na potrzeby wykonana zamówienia</w:t>
      </w:r>
      <w:r w:rsidR="00123013"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,</w:t>
      </w:r>
    </w:p>
    <w:p w14:paraId="757D1EEB" w14:textId="77777777" w:rsidR="0014069C" w:rsidRPr="00261214" w:rsidRDefault="0014069C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i/>
          <w:color w:val="000000" w:themeColor="text1"/>
          <w:sz w:val="22"/>
          <w:szCs w:val="22"/>
          <w:lang w:eastAsia="ar-SA"/>
        </w:rPr>
      </w:pPr>
    </w:p>
    <w:p w14:paraId="5C182477" w14:textId="77777777" w:rsidR="00907B85" w:rsidRPr="00261214" w:rsidRDefault="005E102B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ar-SA"/>
        </w:rPr>
        <w:t>(</w:t>
      </w:r>
      <w:r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należy załączyć do Oferty tylko w przypadku zaistnienia takiej sytuacji</w:t>
      </w:r>
      <w:r w:rsidR="00907B85"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,</w:t>
      </w:r>
      <w:r w:rsidR="00D9225B"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 xml:space="preserve"> oraz</w:t>
      </w:r>
    </w:p>
    <w:p w14:paraId="253BD641" w14:textId="77777777" w:rsidR="005E102B" w:rsidRPr="00261214" w:rsidRDefault="00907B85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uzupełni</w:t>
      </w:r>
      <w:r w:rsidR="00D9225B"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ć</w:t>
      </w:r>
      <w:r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 xml:space="preserve"> w sposób umożliwiający Zamawiającemu ocenę czy Wykonawca na etapie realizacji zamówienia będzie dysponował zasobami innego podmiotu</w:t>
      </w:r>
      <w:r w:rsidR="005E102B" w:rsidRPr="00261214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ar-SA"/>
        </w:rPr>
        <w:t>)</w:t>
      </w:r>
    </w:p>
    <w:p w14:paraId="03973A1C" w14:textId="77777777" w:rsidR="00EA0CE6" w:rsidRPr="00261214" w:rsidRDefault="00EA0CE6" w:rsidP="00EA0CE6">
      <w:pPr>
        <w:spacing w:line="360" w:lineRule="auto"/>
        <w:ind w:firstLine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D970FF1" w14:textId="77777777" w:rsidR="00535290" w:rsidRPr="00535290" w:rsidRDefault="00123013" w:rsidP="0053529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EA0CE6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a potrzeby postępowania o udzielenie zamówienia publicznego pn</w:t>
      </w:r>
      <w:r w:rsidR="00A46A7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D72931" w:rsidRPr="00D72931">
        <w:t xml:space="preserve"> </w:t>
      </w:r>
      <w:r w:rsidR="00535290" w:rsidRPr="0053529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„Usługi utrzymania czystości </w:t>
      </w:r>
    </w:p>
    <w:p w14:paraId="0A7F0A87" w14:textId="77777777" w:rsidR="00823AD8" w:rsidRPr="00823AD8" w:rsidRDefault="00535290" w:rsidP="00823AD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3529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(własny sprzęt, środki czyszczące i higieniczne) </w:t>
      </w:r>
      <w:r w:rsidR="00823AD8" w:rsidRPr="00823A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budynkach Sądu Rejonowego w Mławie przy ul. Reymonta 3, Ośrodka Kuratorskiego Nr I przy Sądzie Rejonowym w Mławie ul. Sądowa 1,  Zamiejscowego Wydziału Ksiąg Wieczystych w Żurominie ul. Olszewska 9/11 i Ośrodka Kuratorskiego Nr II przy Sądzie Rejonowym w Mławie z siedzibą w Żurominie ul. Zamojskiego 74/58 oraz terenów zewnętrznych, terenów zielonych i przyległych chodników  przy wszystkich budynkach Sądu </w:t>
      </w:r>
    </w:p>
    <w:p w14:paraId="0331738A" w14:textId="6A23A27A" w:rsidR="00535290" w:rsidRDefault="00823AD8" w:rsidP="00823AD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23AD8">
        <w:rPr>
          <w:rFonts w:asciiTheme="minorHAnsi" w:hAnsiTheme="minorHAnsi" w:cstheme="minorHAnsi"/>
          <w:color w:val="000000" w:themeColor="text1"/>
          <w:sz w:val="22"/>
          <w:szCs w:val="22"/>
        </w:rPr>
        <w:t>ul. Reymonta 3 w Mławie, ul. Olszewska 9/11 w Żurominie i  Zamojskiego 74/58 w Żurominie</w:t>
      </w:r>
      <w:r w:rsidR="0053529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</w:p>
    <w:p w14:paraId="043AC07E" w14:textId="37316F0B" w:rsidR="005D159B" w:rsidRPr="00535290" w:rsidRDefault="00D72931" w:rsidP="0053529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729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Oznaczenie </w:t>
      </w:r>
      <w:r w:rsidRPr="0042422F">
        <w:rPr>
          <w:rFonts w:asciiTheme="minorHAnsi" w:hAnsiTheme="minorHAnsi" w:cstheme="minorHAnsi"/>
          <w:color w:val="000000" w:themeColor="text1"/>
          <w:sz w:val="22"/>
          <w:szCs w:val="22"/>
        </w:rPr>
        <w:t>sprawy: RZP 01/202</w:t>
      </w:r>
      <w:r w:rsidR="0042422F" w:rsidRPr="0042422F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</w:p>
    <w:p w14:paraId="2CE44EDD" w14:textId="77777777" w:rsidR="00DB03FB" w:rsidRPr="00261214" w:rsidRDefault="003D32FB" w:rsidP="00D9225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ja/my niżej podpisany/ni</w:t>
      </w: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(imię i nazwisko składającego oświadczenie)</w:t>
      </w:r>
      <w:r w:rsidR="004B5B3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: 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</w:t>
      </w:r>
      <w:r w:rsidR="00B45F80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</w:t>
      </w:r>
    </w:p>
    <w:p w14:paraId="4DB22CDB" w14:textId="77777777" w:rsidR="00DB03FB" w:rsidRPr="00261214" w:rsidRDefault="003D32FB" w:rsidP="00D9225B">
      <w:pPr>
        <w:widowControl w:val="0"/>
        <w:suppressAutoHyphens/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działając w imieniu i na rzecz,</w:t>
      </w:r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DB03F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będąc </w:t>
      </w:r>
      <w:r w:rsidR="003241F7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upoważnionym</w:t>
      </w:r>
      <w:r w:rsidR="00DB03F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do reprezentowania (nazwa i adres podmiotu oddającego do dyspozycji zasoby): </w:t>
      </w:r>
    </w:p>
    <w:p w14:paraId="476FACB8" w14:textId="77777777" w:rsidR="00907B85" w:rsidRPr="00261214" w:rsidRDefault="00B45F80" w:rsidP="00D9225B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2241DC8C" w14:textId="0D386AED" w:rsidR="00DB03FB" w:rsidRPr="00261214" w:rsidRDefault="003241F7" w:rsidP="00D9225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oświadczam</w:t>
      </w:r>
      <w:r w:rsidR="003D32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r w:rsidR="00DB03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że wyżej wymieniony podmiot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stosownie do art. </w:t>
      </w:r>
      <w:r w:rsidR="007E6A62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118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ustawy</w:t>
      </w:r>
      <w:r w:rsidR="007E6A62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BC6E77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Prawo zamówień publicznych</w:t>
      </w:r>
      <w:r w:rsidR="00F07DD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722DD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DB03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odda </w:t>
      </w:r>
      <w:r w:rsidR="004B5B3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DB03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ykonawcy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3D32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(nazwa i adres</w:t>
      </w:r>
      <w:r w:rsidR="00BC6E77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ykonawcy składającego ofertę): </w:t>
      </w:r>
    </w:p>
    <w:p w14:paraId="2AC5C84E" w14:textId="77777777" w:rsidR="0089006D" w:rsidRDefault="00036549" w:rsidP="00D9225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53B6A832" w14:textId="59303DF5" w:rsidR="003D32FB" w:rsidRPr="00261214" w:rsidRDefault="00DB03FB" w:rsidP="00D9225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/>
          <w:color w:val="000000" w:themeColor="text1"/>
          <w:kern w:val="2"/>
          <w:sz w:val="22"/>
          <w:szCs w:val="22"/>
          <w:lang w:eastAsia="ar-SA"/>
        </w:rPr>
        <w:t xml:space="preserve">do dyspozycji </w:t>
      </w:r>
      <w:r w:rsidR="00B56D43" w:rsidRPr="00261214">
        <w:rPr>
          <w:rFonts w:asciiTheme="minorHAnsi" w:hAnsiTheme="minorHAnsi" w:cstheme="minorHAnsi"/>
          <w:b/>
          <w:color w:val="000000" w:themeColor="text1"/>
          <w:kern w:val="2"/>
          <w:sz w:val="22"/>
          <w:szCs w:val="22"/>
          <w:lang w:eastAsia="ar-SA"/>
        </w:rPr>
        <w:br/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w trakcie realizacji zamówienia 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niezbędne zasoby</w:t>
      </w:r>
      <w:r w:rsidR="004B5B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(zakres udostępnianych zasobów): </w:t>
      </w:r>
      <w:r w:rsidR="003D32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</w:t>
      </w:r>
    </w:p>
    <w:p w14:paraId="215F6EFE" w14:textId="77777777" w:rsidR="003D32FB" w:rsidRPr="00261214" w:rsidRDefault="003D32FB" w:rsidP="00903A13">
      <w:pPr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(Wpisać z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akres udostępnianych zasobów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,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niezbędnych do potwierdzenia spełniania warunku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/ów udziału, postawionych w postępowaniu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: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zdolności techniczne lub zawodowe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,</w:t>
      </w:r>
      <w:r w:rsidR="004E3285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osoby zdolne do wykonania zamówienia (imię i nazwisko, funkcja lu</w:t>
      </w:r>
      <w:r w:rsidR="00B56D43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b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 zakres wykonywanych czynności)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, lub/i</w:t>
      </w:r>
      <w:r w:rsidR="00903A13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sytuacja finansowa lub ekonomiczna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)</w:t>
      </w:r>
    </w:p>
    <w:p w14:paraId="6531BE2B" w14:textId="77777777" w:rsidR="00903A13" w:rsidRPr="00261214" w:rsidRDefault="00903A13" w:rsidP="004E3285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</w:pPr>
    </w:p>
    <w:p w14:paraId="405964CB" w14:textId="77777777" w:rsidR="00DB03FB" w:rsidRPr="00261214" w:rsidRDefault="004B5B3B" w:rsidP="004E3285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Sposób wykorzystania ww. zasobów przez Wykonawcę przy wykonywaniu zamówienia</w:t>
      </w:r>
      <w:r w:rsidR="004E3285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:</w:t>
      </w:r>
    </w:p>
    <w:p w14:paraId="407C8C2C" w14:textId="77777777" w:rsidR="004E3285" w:rsidRPr="00261214" w:rsidRDefault="004E3285" w:rsidP="004E3285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51A5851" w14:textId="77777777" w:rsidR="00BC6E77" w:rsidRPr="00261214" w:rsidRDefault="004E3285" w:rsidP="00DB03FB">
      <w:pPr>
        <w:spacing w:line="360" w:lineRule="auto"/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(</w:t>
      </w:r>
      <w:r w:rsidR="00BC6E77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np. podwykon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awstwo, konsultacje, doradztwo.)</w:t>
      </w:r>
    </w:p>
    <w:p w14:paraId="5EBAD738" w14:textId="77777777" w:rsidR="003241F7" w:rsidRPr="00261214" w:rsidRDefault="003241F7" w:rsidP="00DB03FB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</w:pPr>
    </w:p>
    <w:p w14:paraId="40DF573C" w14:textId="77777777" w:rsidR="0025213B" w:rsidRPr="00261214" w:rsidRDefault="0025213B" w:rsidP="00DB03FB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Zakres i okres udziału innego podmiotu przy wykonywaniu zamówienia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:</w:t>
      </w:r>
    </w:p>
    <w:p w14:paraId="5322751C" w14:textId="77777777" w:rsidR="004F6BE6" w:rsidRPr="00261214" w:rsidRDefault="003D32FB" w:rsidP="00DB03FB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</w:t>
      </w:r>
    </w:p>
    <w:p w14:paraId="6BF3849E" w14:textId="77777777" w:rsidR="0025213B" w:rsidRPr="00261214" w:rsidRDefault="00B5207E" w:rsidP="00B5207E">
      <w:pPr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lastRenderedPageBreak/>
        <w:t>(</w:t>
      </w:r>
      <w:r w:rsidR="004F6BE6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W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)</w:t>
      </w:r>
    </w:p>
    <w:p w14:paraId="78338C3E" w14:textId="77777777" w:rsidR="00B5207E" w:rsidRPr="00261214" w:rsidRDefault="00B5207E" w:rsidP="00B5207E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</w:pPr>
    </w:p>
    <w:p w14:paraId="6C98279F" w14:textId="77777777" w:rsidR="004E3285" w:rsidRPr="00261214" w:rsidRDefault="004B5B3B" w:rsidP="00B5207E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Charakter stosunku, jaki będzie łączył nas z Wykonawcą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: </w:t>
      </w:r>
    </w:p>
    <w:p w14:paraId="6885C45D" w14:textId="77777777" w:rsidR="0089006D" w:rsidRDefault="004E3285" w:rsidP="00DB03F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 </w:t>
      </w:r>
    </w:p>
    <w:p w14:paraId="2434FDC4" w14:textId="00A22C2F" w:rsidR="004B5B3B" w:rsidRPr="00261214" w:rsidRDefault="004E3285" w:rsidP="00DB03FB">
      <w:pPr>
        <w:spacing w:line="360" w:lineRule="auto"/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(</w:t>
      </w:r>
      <w:r w:rsidR="00BC6E77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np. umowa cywilno-prawna, umowa o współpracy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)</w:t>
      </w:r>
    </w:p>
    <w:p w14:paraId="1FF81D8C" w14:textId="77777777" w:rsidR="00DB03FB" w:rsidRPr="00261214" w:rsidRDefault="00DB03FB" w:rsidP="004E3285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0C92596E" w14:textId="77777777" w:rsidR="0025213B" w:rsidRPr="00261214" w:rsidRDefault="00AE5401" w:rsidP="00B95F00">
      <w:pPr>
        <w:widowControl w:val="0"/>
        <w:suppressAutoHyphens/>
        <w:autoSpaceDE w:val="0"/>
        <w:autoSpaceDN w:val="0"/>
        <w:adjustRightInd w:val="0"/>
        <w:spacing w:line="360" w:lineRule="auto"/>
        <w:ind w:firstLine="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Jednocześnie oświadczam/</w:t>
      </w:r>
      <w:r w:rsidR="0025213B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y, że</w:t>
      </w:r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wymieniony podmiot, stosownie do art. </w:t>
      </w:r>
      <w:r w:rsidR="007E6A62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120</w:t>
      </w:r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ustawy </w:t>
      </w:r>
      <w:proofErr w:type="spellStart"/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Pzp</w:t>
      </w:r>
      <w:proofErr w:type="spellEnd"/>
      <w:r w:rsidR="0025213B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będzie odpowiadał solidarnie z Wykonawcą, który polega na jego sytuacji finansowej lub ekonomicznej </w:t>
      </w:r>
      <w:r w:rsidR="00B95F00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za szkodę poniesioną przez Zamawiającego powstałą wskutek nieudostępnienia tych zasobów, chyba że za nieudostępnienie nie ponosi winy.</w:t>
      </w:r>
      <w:r w:rsidR="0025213B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</w:p>
    <w:p w14:paraId="657D9512" w14:textId="77777777" w:rsidR="0025213B" w:rsidRPr="00261214" w:rsidRDefault="0025213B" w:rsidP="004E328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Niniejsze oświadczenie potwierdza ww. okoliczności na dzień składania ofert.</w:t>
      </w:r>
    </w:p>
    <w:p w14:paraId="1DCCB1A7" w14:textId="77777777" w:rsidR="00DB03FB" w:rsidRPr="00261214" w:rsidRDefault="00DB03FB" w:rsidP="00DB03F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50C80C8A" w14:textId="77777777" w:rsidR="005E102B" w:rsidRPr="00261214" w:rsidRDefault="005E102B" w:rsidP="005E102B">
      <w:pPr>
        <w:spacing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95DECE" w14:textId="77777777" w:rsidR="00ED2C6B" w:rsidRPr="00261214" w:rsidRDefault="00ED2C6B" w:rsidP="00D866CF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91420E" w14:textId="77777777" w:rsidR="00017291" w:rsidRPr="00261214" w:rsidRDefault="00017291" w:rsidP="00D866CF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Normal"/>
        <w:tblW w:w="10128" w:type="dxa"/>
        <w:tblInd w:w="4694" w:type="dxa"/>
        <w:tblLayout w:type="fixed"/>
        <w:tblLook w:val="01E0" w:firstRow="1" w:lastRow="1" w:firstColumn="1" w:lastColumn="1" w:noHBand="0" w:noVBand="0"/>
      </w:tblPr>
      <w:tblGrid>
        <w:gridCol w:w="10128"/>
      </w:tblGrid>
      <w:tr w:rsidR="00E81255" w:rsidRPr="00261214" w14:paraId="5ADE9979" w14:textId="77777777" w:rsidTr="00A209A1">
        <w:trPr>
          <w:trHeight w:val="237"/>
        </w:trPr>
        <w:tc>
          <w:tcPr>
            <w:tcW w:w="5064" w:type="dxa"/>
          </w:tcPr>
          <w:p w14:paraId="3C9FD5EC" w14:textId="77777777" w:rsidR="00E81255" w:rsidRPr="00261214" w:rsidRDefault="00E81255" w:rsidP="00A209A1">
            <w:pPr>
              <w:spacing w:line="217" w:lineRule="exact"/>
              <w:ind w:left="334"/>
              <w:rPr>
                <w:rFonts w:eastAsia="Arial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261214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Niniejszy</w:t>
            </w:r>
            <w:proofErr w:type="spellEnd"/>
            <w:r w:rsidRPr="00261214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61214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plik</w:t>
            </w:r>
            <w:proofErr w:type="spellEnd"/>
            <w:r w:rsidRPr="00261214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61214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należy</w:t>
            </w:r>
            <w:proofErr w:type="spellEnd"/>
            <w:r w:rsidRPr="00261214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61214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opatrzyć</w:t>
            </w:r>
            <w:proofErr w:type="spellEnd"/>
          </w:p>
        </w:tc>
      </w:tr>
      <w:tr w:rsidR="00E81255" w:rsidRPr="00261214" w14:paraId="66F0A231" w14:textId="77777777" w:rsidTr="00A209A1">
        <w:trPr>
          <w:trHeight w:val="53"/>
        </w:trPr>
        <w:tc>
          <w:tcPr>
            <w:tcW w:w="5064" w:type="dxa"/>
          </w:tcPr>
          <w:p w14:paraId="28B29AFD" w14:textId="77777777" w:rsidR="00E81255" w:rsidRPr="00261214" w:rsidRDefault="00E81255" w:rsidP="00A209A1">
            <w:pPr>
              <w:spacing w:before="7" w:line="230" w:lineRule="atLeast"/>
              <w:ind w:left="1023" w:right="115" w:hanging="824"/>
              <w:rPr>
                <w:rFonts w:eastAsia="Arial" w:cstheme="minorHAnsi"/>
                <w:i/>
                <w:color w:val="000000" w:themeColor="text1"/>
                <w:sz w:val="22"/>
                <w:szCs w:val="22"/>
                <w:lang w:val="pl-PL"/>
              </w:rPr>
            </w:pPr>
            <w:r w:rsidRPr="00261214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>podpisem kwalifikowanym lub podpisem zaufanym</w:t>
            </w:r>
            <w:r w:rsidRPr="00261214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br/>
              <w:t xml:space="preserve"> lub podpisem osobistym</w:t>
            </w:r>
          </w:p>
        </w:tc>
      </w:tr>
    </w:tbl>
    <w:p w14:paraId="388B1A2D" w14:textId="77777777" w:rsidR="00E81255" w:rsidRPr="00261214" w:rsidRDefault="00E81255" w:rsidP="00E81255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4B780B29" w14:textId="77777777" w:rsidR="004F6BE6" w:rsidRPr="00261214" w:rsidRDefault="004F6BE6" w:rsidP="00ED2C6B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751036D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UWAGA: Zamiast niniejszego Formularza można przedstawić inne dokumenty, w szczególności:</w:t>
      </w:r>
    </w:p>
    <w:p w14:paraId="59FD5D24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1. zobowiązanie podmiotu, o którym mowa w art. </w:t>
      </w:r>
      <w:r w:rsidR="00EE07D4"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118 </w:t>
      </w: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ust. </w:t>
      </w:r>
      <w:r w:rsidR="00EE07D4"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3</w:t>
      </w: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ustawy </w:t>
      </w:r>
      <w:proofErr w:type="spellStart"/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Pzp</w:t>
      </w:r>
      <w:proofErr w:type="spellEnd"/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sporządzone w oparciu o własny wzór</w:t>
      </w:r>
      <w:r w:rsidR="00D81E9E"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;</w:t>
      </w:r>
    </w:p>
    <w:p w14:paraId="67EB012C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2. inne dokumenty stanowiące dowód, że Wykonawca realizując zamówienie będzie dysponował niezbędnymi zasobami podmiotów w stopniu umożliwiającym należyte wykonanie zamówienia publicznego oraz stosunek łączący Wykonawcę z tymi podmiotami będzie gwarantował rzeczywisty dostęp do ich zasobów, określające w szczególności:</w:t>
      </w:r>
    </w:p>
    <w:p w14:paraId="3D98DFAF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a) zakres dostępnych Wykonawcy zasobów innego podmiotu,</w:t>
      </w:r>
    </w:p>
    <w:p w14:paraId="2CCA093A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b) sposób wykorzystania zasobów innego podmiotu, przez Wykonawcę, przy wykonywaniu zamówienia publicznego, </w:t>
      </w:r>
    </w:p>
    <w:p w14:paraId="5DD0C8F1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c) zakres i okres udziału innego podmiotu przy wykonywaniu zamówienia publicznego,</w:t>
      </w:r>
    </w:p>
    <w:p w14:paraId="2DB99B58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 w14:paraId="448957FC" w14:textId="77777777" w:rsidR="004F6BE6" w:rsidRPr="00261214" w:rsidRDefault="004F6BE6" w:rsidP="00ED2C6B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4F6BE6" w:rsidRPr="00261214" w:rsidSect="009115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07256" w14:textId="77777777" w:rsidR="00CF6C80" w:rsidRDefault="00CF6C80">
      <w:r>
        <w:separator/>
      </w:r>
    </w:p>
  </w:endnote>
  <w:endnote w:type="continuationSeparator" w:id="0">
    <w:p w14:paraId="5AC8EA51" w14:textId="77777777" w:rsidR="00CF6C80" w:rsidRDefault="00CF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C9EF" w14:textId="77777777" w:rsidR="00E81255" w:rsidRDefault="00E81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9D54" w14:textId="77777777" w:rsidR="00421677" w:rsidRDefault="00421677">
    <w:pPr>
      <w:pStyle w:val="Stopka"/>
      <w:jc w:val="center"/>
    </w:pPr>
  </w:p>
  <w:p w14:paraId="5A5E541D" w14:textId="77777777" w:rsidR="000914A0" w:rsidRDefault="000914A0" w:rsidP="000914A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6E099" w14:textId="77777777" w:rsidR="00E81255" w:rsidRDefault="00E81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0B134" w14:textId="77777777" w:rsidR="00CF6C80" w:rsidRDefault="00CF6C80">
      <w:r>
        <w:separator/>
      </w:r>
    </w:p>
  </w:footnote>
  <w:footnote w:type="continuationSeparator" w:id="0">
    <w:p w14:paraId="25EEA0BA" w14:textId="77777777" w:rsidR="00CF6C80" w:rsidRDefault="00CF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8A9E" w14:textId="77777777" w:rsidR="00E81255" w:rsidRDefault="00E81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F20F" w14:textId="77777777" w:rsidR="008041A3" w:rsidRPr="00E81255" w:rsidRDefault="008041A3" w:rsidP="004F5BBB">
    <w:pPr>
      <w:ind w:left="6840"/>
      <w:jc w:val="right"/>
      <w:rPr>
        <w:rFonts w:asciiTheme="minorHAnsi" w:hAnsiTheme="minorHAnsi" w:cs="Tahoma"/>
        <w:b/>
        <w:color w:val="000000" w:themeColor="text1"/>
        <w:sz w:val="22"/>
        <w:szCs w:val="22"/>
      </w:rPr>
    </w:pPr>
    <w:r w:rsidRPr="00E81255">
      <w:rPr>
        <w:rFonts w:asciiTheme="minorHAnsi" w:hAnsiTheme="minorHAnsi" w:cs="Tahoma"/>
        <w:b/>
        <w:color w:val="000000" w:themeColor="text1"/>
        <w:sz w:val="22"/>
        <w:szCs w:val="22"/>
      </w:rPr>
      <w:t xml:space="preserve">Załącznik </w:t>
    </w:r>
    <w:r w:rsidR="00F32D57" w:rsidRPr="00E81255">
      <w:rPr>
        <w:rFonts w:asciiTheme="minorHAnsi" w:hAnsiTheme="minorHAnsi" w:cs="Tahoma"/>
        <w:b/>
        <w:color w:val="000000" w:themeColor="text1"/>
        <w:sz w:val="22"/>
        <w:szCs w:val="22"/>
      </w:rPr>
      <w:t>n</w:t>
    </w:r>
    <w:r w:rsidRPr="00E81255">
      <w:rPr>
        <w:rFonts w:asciiTheme="minorHAnsi" w:hAnsiTheme="minorHAnsi" w:cs="Tahoma"/>
        <w:b/>
        <w:color w:val="000000" w:themeColor="text1"/>
        <w:sz w:val="22"/>
        <w:szCs w:val="22"/>
      </w:rPr>
      <w:t>r</w:t>
    </w:r>
    <w:r w:rsidR="00C512E0" w:rsidRPr="00E81255">
      <w:rPr>
        <w:rFonts w:asciiTheme="minorHAnsi" w:hAnsiTheme="minorHAnsi" w:cs="Tahoma"/>
        <w:b/>
        <w:color w:val="000000" w:themeColor="text1"/>
        <w:sz w:val="22"/>
        <w:szCs w:val="22"/>
      </w:rPr>
      <w:t xml:space="preserve"> </w:t>
    </w:r>
    <w:r w:rsidR="00DA2B85" w:rsidRPr="00E81255">
      <w:rPr>
        <w:rFonts w:asciiTheme="minorHAnsi" w:hAnsiTheme="minorHAnsi" w:cs="Tahoma"/>
        <w:b/>
        <w:color w:val="000000" w:themeColor="text1"/>
        <w:sz w:val="22"/>
        <w:szCs w:val="22"/>
      </w:rPr>
      <w:t>6</w:t>
    </w:r>
    <w:r w:rsidR="00C512E0" w:rsidRPr="00E81255">
      <w:rPr>
        <w:rFonts w:asciiTheme="minorHAnsi" w:hAnsiTheme="minorHAnsi" w:cs="Tahoma"/>
        <w:b/>
        <w:color w:val="000000" w:themeColor="text1"/>
        <w:sz w:val="22"/>
        <w:szCs w:val="22"/>
      </w:rPr>
      <w:t xml:space="preserve"> </w:t>
    </w:r>
    <w:r w:rsidR="008F4212" w:rsidRPr="00E81255">
      <w:rPr>
        <w:rFonts w:asciiTheme="minorHAnsi" w:hAnsiTheme="minorHAnsi" w:cs="Tahoma"/>
        <w:b/>
        <w:color w:val="000000" w:themeColor="text1"/>
        <w:sz w:val="22"/>
        <w:szCs w:val="22"/>
      </w:rPr>
      <w:t>do S</w:t>
    </w:r>
    <w:r w:rsidRPr="00E81255">
      <w:rPr>
        <w:rFonts w:asciiTheme="minorHAnsi" w:hAnsiTheme="minorHAnsi" w:cs="Tahoma"/>
        <w:b/>
        <w:color w:val="000000" w:themeColor="text1"/>
        <w:sz w:val="22"/>
        <w:szCs w:val="22"/>
      </w:rPr>
      <w:t>WZ</w:t>
    </w:r>
  </w:p>
  <w:p w14:paraId="3428D775" w14:textId="77777777" w:rsidR="008041A3" w:rsidRDefault="008041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70AA" w14:textId="77777777" w:rsidR="00E81255" w:rsidRDefault="00E812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0069"/>
    <w:multiLevelType w:val="hybridMultilevel"/>
    <w:tmpl w:val="B3041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3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246CEA"/>
    <w:multiLevelType w:val="hybridMultilevel"/>
    <w:tmpl w:val="AA6EDD2C"/>
    <w:lvl w:ilvl="0" w:tplc="8BA47FF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6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23595931">
    <w:abstractNumId w:val="2"/>
  </w:num>
  <w:num w:numId="2" w16cid:durableId="361630426">
    <w:abstractNumId w:val="9"/>
  </w:num>
  <w:num w:numId="3" w16cid:durableId="1609849304">
    <w:abstractNumId w:val="6"/>
  </w:num>
  <w:num w:numId="4" w16cid:durableId="1605766784">
    <w:abstractNumId w:val="8"/>
  </w:num>
  <w:num w:numId="5" w16cid:durableId="258802224">
    <w:abstractNumId w:val="3"/>
  </w:num>
  <w:num w:numId="6" w16cid:durableId="980423619">
    <w:abstractNumId w:val="7"/>
  </w:num>
  <w:num w:numId="7" w16cid:durableId="1539584936">
    <w:abstractNumId w:val="5"/>
  </w:num>
  <w:num w:numId="8" w16cid:durableId="1977368100">
    <w:abstractNumId w:val="1"/>
  </w:num>
  <w:num w:numId="9" w16cid:durableId="1253778510">
    <w:abstractNumId w:val="0"/>
  </w:num>
  <w:num w:numId="10" w16cid:durableId="1650019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601"/>
    <w:rsid w:val="00000CD8"/>
    <w:rsid w:val="000152ED"/>
    <w:rsid w:val="00017291"/>
    <w:rsid w:val="00021B36"/>
    <w:rsid w:val="00035142"/>
    <w:rsid w:val="00035C21"/>
    <w:rsid w:val="00036549"/>
    <w:rsid w:val="00052EC9"/>
    <w:rsid w:val="0005554F"/>
    <w:rsid w:val="00064AFC"/>
    <w:rsid w:val="00075100"/>
    <w:rsid w:val="00086AA7"/>
    <w:rsid w:val="000914A0"/>
    <w:rsid w:val="00093D14"/>
    <w:rsid w:val="000A2EE0"/>
    <w:rsid w:val="000A669F"/>
    <w:rsid w:val="000C4C4D"/>
    <w:rsid w:val="000E3ED6"/>
    <w:rsid w:val="000F4233"/>
    <w:rsid w:val="000F6CB3"/>
    <w:rsid w:val="0010791F"/>
    <w:rsid w:val="0012218D"/>
    <w:rsid w:val="00123013"/>
    <w:rsid w:val="00123262"/>
    <w:rsid w:val="00124363"/>
    <w:rsid w:val="0014069C"/>
    <w:rsid w:val="00150EEA"/>
    <w:rsid w:val="0018678B"/>
    <w:rsid w:val="001A0136"/>
    <w:rsid w:val="001A4528"/>
    <w:rsid w:val="001B74C8"/>
    <w:rsid w:val="001C491D"/>
    <w:rsid w:val="001F733D"/>
    <w:rsid w:val="00222378"/>
    <w:rsid w:val="0022398F"/>
    <w:rsid w:val="00240910"/>
    <w:rsid w:val="0025213B"/>
    <w:rsid w:val="00252F57"/>
    <w:rsid w:val="00261214"/>
    <w:rsid w:val="0026323A"/>
    <w:rsid w:val="00267E6B"/>
    <w:rsid w:val="00270454"/>
    <w:rsid w:val="00290601"/>
    <w:rsid w:val="002B199E"/>
    <w:rsid w:val="002B325E"/>
    <w:rsid w:val="002B49A6"/>
    <w:rsid w:val="002B60EF"/>
    <w:rsid w:val="002F416E"/>
    <w:rsid w:val="002F5B41"/>
    <w:rsid w:val="002F6767"/>
    <w:rsid w:val="003241F7"/>
    <w:rsid w:val="00341491"/>
    <w:rsid w:val="00362988"/>
    <w:rsid w:val="003638BF"/>
    <w:rsid w:val="00373D84"/>
    <w:rsid w:val="0037559D"/>
    <w:rsid w:val="003763F0"/>
    <w:rsid w:val="003939AC"/>
    <w:rsid w:val="003A5E3B"/>
    <w:rsid w:val="003B24CE"/>
    <w:rsid w:val="003B4B2C"/>
    <w:rsid w:val="003B53C0"/>
    <w:rsid w:val="003D32FB"/>
    <w:rsid w:val="003F1235"/>
    <w:rsid w:val="003F6545"/>
    <w:rsid w:val="00415A32"/>
    <w:rsid w:val="00421677"/>
    <w:rsid w:val="0042422F"/>
    <w:rsid w:val="0042641E"/>
    <w:rsid w:val="00427ABB"/>
    <w:rsid w:val="00442745"/>
    <w:rsid w:val="00456ABD"/>
    <w:rsid w:val="004820A0"/>
    <w:rsid w:val="00483A84"/>
    <w:rsid w:val="00491F72"/>
    <w:rsid w:val="00494080"/>
    <w:rsid w:val="00494AF3"/>
    <w:rsid w:val="0049502A"/>
    <w:rsid w:val="004B0A42"/>
    <w:rsid w:val="004B5B3B"/>
    <w:rsid w:val="004B65FE"/>
    <w:rsid w:val="004E3285"/>
    <w:rsid w:val="004F4AA1"/>
    <w:rsid w:val="004F51C7"/>
    <w:rsid w:val="004F5BBB"/>
    <w:rsid w:val="004F6BE6"/>
    <w:rsid w:val="005118C6"/>
    <w:rsid w:val="0051314B"/>
    <w:rsid w:val="00532B23"/>
    <w:rsid w:val="00535290"/>
    <w:rsid w:val="005522BD"/>
    <w:rsid w:val="00561474"/>
    <w:rsid w:val="005654E3"/>
    <w:rsid w:val="00571F95"/>
    <w:rsid w:val="00584588"/>
    <w:rsid w:val="0058461F"/>
    <w:rsid w:val="00595F28"/>
    <w:rsid w:val="005B4496"/>
    <w:rsid w:val="005C2F96"/>
    <w:rsid w:val="005D159B"/>
    <w:rsid w:val="005E102B"/>
    <w:rsid w:val="00605AEA"/>
    <w:rsid w:val="006110BB"/>
    <w:rsid w:val="006330D1"/>
    <w:rsid w:val="006429C1"/>
    <w:rsid w:val="006617F6"/>
    <w:rsid w:val="0069392F"/>
    <w:rsid w:val="00695A33"/>
    <w:rsid w:val="00696D06"/>
    <w:rsid w:val="006B1F83"/>
    <w:rsid w:val="006B31E4"/>
    <w:rsid w:val="006C775C"/>
    <w:rsid w:val="006D4144"/>
    <w:rsid w:val="006E59E5"/>
    <w:rsid w:val="006F436E"/>
    <w:rsid w:val="006F43E3"/>
    <w:rsid w:val="006F6B48"/>
    <w:rsid w:val="0070794C"/>
    <w:rsid w:val="007126BB"/>
    <w:rsid w:val="00722DDF"/>
    <w:rsid w:val="00742AF3"/>
    <w:rsid w:val="007610BE"/>
    <w:rsid w:val="00767929"/>
    <w:rsid w:val="00771E91"/>
    <w:rsid w:val="00776AB2"/>
    <w:rsid w:val="0078448B"/>
    <w:rsid w:val="00791112"/>
    <w:rsid w:val="0079529C"/>
    <w:rsid w:val="007A3DE4"/>
    <w:rsid w:val="007B7073"/>
    <w:rsid w:val="007B7369"/>
    <w:rsid w:val="007C3743"/>
    <w:rsid w:val="007D5CA9"/>
    <w:rsid w:val="007E6A62"/>
    <w:rsid w:val="007F1BCB"/>
    <w:rsid w:val="00801FE6"/>
    <w:rsid w:val="008041A3"/>
    <w:rsid w:val="00816CE6"/>
    <w:rsid w:val="00823AD8"/>
    <w:rsid w:val="00824221"/>
    <w:rsid w:val="00826C36"/>
    <w:rsid w:val="00841B48"/>
    <w:rsid w:val="0085049A"/>
    <w:rsid w:val="00850710"/>
    <w:rsid w:val="00851589"/>
    <w:rsid w:val="008527D7"/>
    <w:rsid w:val="00853169"/>
    <w:rsid w:val="0085370E"/>
    <w:rsid w:val="00855EA0"/>
    <w:rsid w:val="0089006D"/>
    <w:rsid w:val="008B4871"/>
    <w:rsid w:val="008B6440"/>
    <w:rsid w:val="008D33F5"/>
    <w:rsid w:val="008F4212"/>
    <w:rsid w:val="00903A13"/>
    <w:rsid w:val="00907B85"/>
    <w:rsid w:val="00910062"/>
    <w:rsid w:val="00910419"/>
    <w:rsid w:val="0091150B"/>
    <w:rsid w:val="00920F02"/>
    <w:rsid w:val="00972551"/>
    <w:rsid w:val="0097351A"/>
    <w:rsid w:val="0098318E"/>
    <w:rsid w:val="009A417F"/>
    <w:rsid w:val="009B2EFA"/>
    <w:rsid w:val="009B4E99"/>
    <w:rsid w:val="009B7FDF"/>
    <w:rsid w:val="009C0119"/>
    <w:rsid w:val="009E5075"/>
    <w:rsid w:val="009F5EC3"/>
    <w:rsid w:val="00A2010B"/>
    <w:rsid w:val="00A46A79"/>
    <w:rsid w:val="00A47BFC"/>
    <w:rsid w:val="00A61174"/>
    <w:rsid w:val="00A618A2"/>
    <w:rsid w:val="00A63F24"/>
    <w:rsid w:val="00A819B2"/>
    <w:rsid w:val="00A876FE"/>
    <w:rsid w:val="00A907E1"/>
    <w:rsid w:val="00A95738"/>
    <w:rsid w:val="00AA665D"/>
    <w:rsid w:val="00AB7C37"/>
    <w:rsid w:val="00AD3A45"/>
    <w:rsid w:val="00AE44C6"/>
    <w:rsid w:val="00AE5401"/>
    <w:rsid w:val="00AF11EC"/>
    <w:rsid w:val="00B011B9"/>
    <w:rsid w:val="00B43AF5"/>
    <w:rsid w:val="00B44B40"/>
    <w:rsid w:val="00B45F80"/>
    <w:rsid w:val="00B5207E"/>
    <w:rsid w:val="00B556EE"/>
    <w:rsid w:val="00B56D43"/>
    <w:rsid w:val="00B650ED"/>
    <w:rsid w:val="00B66D25"/>
    <w:rsid w:val="00B66DAE"/>
    <w:rsid w:val="00B75588"/>
    <w:rsid w:val="00B95D2C"/>
    <w:rsid w:val="00B95F00"/>
    <w:rsid w:val="00BC1A55"/>
    <w:rsid w:val="00BC6E77"/>
    <w:rsid w:val="00BD46BD"/>
    <w:rsid w:val="00BF0E1D"/>
    <w:rsid w:val="00C0283C"/>
    <w:rsid w:val="00C04AF6"/>
    <w:rsid w:val="00C2211F"/>
    <w:rsid w:val="00C31439"/>
    <w:rsid w:val="00C512E0"/>
    <w:rsid w:val="00C56156"/>
    <w:rsid w:val="00C61CA3"/>
    <w:rsid w:val="00C74C9C"/>
    <w:rsid w:val="00C91F18"/>
    <w:rsid w:val="00C97209"/>
    <w:rsid w:val="00CA226C"/>
    <w:rsid w:val="00CA3CF8"/>
    <w:rsid w:val="00CC3222"/>
    <w:rsid w:val="00CC62BA"/>
    <w:rsid w:val="00CE3CE5"/>
    <w:rsid w:val="00CF2978"/>
    <w:rsid w:val="00CF6C80"/>
    <w:rsid w:val="00D06D41"/>
    <w:rsid w:val="00D076ED"/>
    <w:rsid w:val="00D26D44"/>
    <w:rsid w:val="00D33D23"/>
    <w:rsid w:val="00D45F18"/>
    <w:rsid w:val="00D465A4"/>
    <w:rsid w:val="00D55C40"/>
    <w:rsid w:val="00D5619C"/>
    <w:rsid w:val="00D605AC"/>
    <w:rsid w:val="00D72931"/>
    <w:rsid w:val="00D76B07"/>
    <w:rsid w:val="00D801C4"/>
    <w:rsid w:val="00D81E9E"/>
    <w:rsid w:val="00D866CF"/>
    <w:rsid w:val="00D9225B"/>
    <w:rsid w:val="00D9497D"/>
    <w:rsid w:val="00D967CA"/>
    <w:rsid w:val="00DA2B85"/>
    <w:rsid w:val="00DA7539"/>
    <w:rsid w:val="00DB03FB"/>
    <w:rsid w:val="00DB779D"/>
    <w:rsid w:val="00DC6308"/>
    <w:rsid w:val="00DD4FE6"/>
    <w:rsid w:val="00DE0809"/>
    <w:rsid w:val="00DE678D"/>
    <w:rsid w:val="00E02FED"/>
    <w:rsid w:val="00E034D6"/>
    <w:rsid w:val="00E10912"/>
    <w:rsid w:val="00E329AE"/>
    <w:rsid w:val="00E34C5C"/>
    <w:rsid w:val="00E36B4B"/>
    <w:rsid w:val="00E72E08"/>
    <w:rsid w:val="00E81255"/>
    <w:rsid w:val="00E97F1E"/>
    <w:rsid w:val="00EA0732"/>
    <w:rsid w:val="00EA0CE6"/>
    <w:rsid w:val="00EC2E9F"/>
    <w:rsid w:val="00EC7812"/>
    <w:rsid w:val="00ED226C"/>
    <w:rsid w:val="00ED2C6B"/>
    <w:rsid w:val="00ED431A"/>
    <w:rsid w:val="00EE07D4"/>
    <w:rsid w:val="00EE7837"/>
    <w:rsid w:val="00EF7C7D"/>
    <w:rsid w:val="00F048E9"/>
    <w:rsid w:val="00F07DD4"/>
    <w:rsid w:val="00F1486A"/>
    <w:rsid w:val="00F32D57"/>
    <w:rsid w:val="00F55B34"/>
    <w:rsid w:val="00F61B5A"/>
    <w:rsid w:val="00F627B4"/>
    <w:rsid w:val="00F647EF"/>
    <w:rsid w:val="00F72B40"/>
    <w:rsid w:val="00F81BAA"/>
    <w:rsid w:val="00F82C74"/>
    <w:rsid w:val="00FA4AF9"/>
    <w:rsid w:val="00FC3A7C"/>
    <w:rsid w:val="00FD1766"/>
    <w:rsid w:val="00FE272D"/>
    <w:rsid w:val="00FF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6C06E5"/>
  <w15:docId w15:val="{3447CC9A-E3A0-473A-8D6C-B7215D277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Akapitzlist">
    <w:name w:val="List Paragraph"/>
    <w:basedOn w:val="Normalny"/>
    <w:uiPriority w:val="34"/>
    <w:qFormat/>
    <w:rsid w:val="00907B8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49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91D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81255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2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EA7EC-BE11-4D5F-89BB-07DE1815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</Template>
  <TotalTime>3</TotalTime>
  <Pages>2</Pages>
  <Words>780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Maciejewska Marzena</cp:lastModifiedBy>
  <cp:revision>8</cp:revision>
  <cp:lastPrinted>2021-03-04T11:42:00Z</cp:lastPrinted>
  <dcterms:created xsi:type="dcterms:W3CDTF">2024-02-24T12:07:00Z</dcterms:created>
  <dcterms:modified xsi:type="dcterms:W3CDTF">2026-03-04T08:52:00Z</dcterms:modified>
</cp:coreProperties>
</file>